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CA444" w14:textId="77777777" w:rsidR="003D7EE6" w:rsidRPr="00D3600C" w:rsidRDefault="003D7EE6" w:rsidP="003D7EE6">
      <w:pPr>
        <w:jc w:val="center"/>
        <w:rPr>
          <w:sz w:val="20"/>
        </w:rPr>
      </w:pPr>
      <w:r w:rsidRPr="00793D60">
        <w:rPr>
          <w:rFonts w:ascii="Arial" w:hAnsi="Arial"/>
          <w:color w:val="000000"/>
          <w:sz w:val="17"/>
          <w:lang w:val="en-US"/>
        </w:rPr>
        <w:object w:dxaOrig="826" w:dyaOrig="1111" w14:anchorId="1E5CF4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7" o:title=""/>
          </v:shape>
          <o:OLEObject Type="Embed" ProgID="Word.Picture.8" ShapeID="_x0000_i1025" DrawAspect="Content" ObjectID="_1761986315" r:id="rId8"/>
        </w:object>
      </w:r>
    </w:p>
    <w:p w14:paraId="6A56B279" w14:textId="77777777" w:rsidR="007327BF" w:rsidRPr="007327BF" w:rsidRDefault="007327BF" w:rsidP="007327B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7327BF">
        <w:rPr>
          <w:rFonts w:ascii="Times New Roman" w:hAnsi="Times New Roman"/>
          <w:b/>
          <w:sz w:val="28"/>
          <w:szCs w:val="28"/>
        </w:rPr>
        <w:t>САВРАНСЬКА СЕЛИЩНА РАДА</w:t>
      </w:r>
    </w:p>
    <w:p w14:paraId="1B09A9C5" w14:textId="77777777" w:rsidR="00F11D4B" w:rsidRPr="007327BF" w:rsidRDefault="007327BF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7BF">
        <w:rPr>
          <w:rFonts w:ascii="Times New Roman" w:hAnsi="Times New Roman" w:cs="Times New Roman"/>
          <w:b/>
          <w:sz w:val="28"/>
          <w:szCs w:val="28"/>
        </w:rPr>
        <w:t xml:space="preserve">ОДЕСЬКА ОБЛАСТЬ </w:t>
      </w:r>
    </w:p>
    <w:p w14:paraId="5CC2ADED" w14:textId="77777777" w:rsidR="007327BF" w:rsidRDefault="00E525D5" w:rsidP="007327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7327BF" w:rsidRPr="007327BF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33974240" w14:textId="77777777" w:rsidR="00880307" w:rsidRDefault="00880307" w:rsidP="007327BF">
      <w:pPr>
        <w:pStyle w:val="a3"/>
        <w:rPr>
          <w:rFonts w:ascii="Times New Roman" w:hAnsi="Times New Roman"/>
          <w:sz w:val="28"/>
          <w:szCs w:val="28"/>
        </w:rPr>
      </w:pPr>
    </w:p>
    <w:p w14:paraId="4CD57355" w14:textId="77777777" w:rsidR="00D02BBF" w:rsidRDefault="000C1F52" w:rsidP="003D7EE6">
      <w:pPr>
        <w:pStyle w:val="docdata"/>
        <w:spacing w:before="0" w:beforeAutospacing="0" w:after="0" w:afterAutospacing="0"/>
        <w:rPr>
          <w:b/>
          <w:color w:val="000000"/>
          <w:sz w:val="28"/>
          <w:szCs w:val="28"/>
        </w:rPr>
      </w:pPr>
      <w:bookmarkStart w:id="0" w:name="_Hlk151373495"/>
      <w:r w:rsidRPr="003D7EE6">
        <w:rPr>
          <w:b/>
          <w:color w:val="000000"/>
          <w:sz w:val="28"/>
          <w:szCs w:val="28"/>
        </w:rPr>
        <w:t xml:space="preserve">Про внесення змін до Програми соціального </w:t>
      </w:r>
    </w:p>
    <w:p w14:paraId="33B654CD" w14:textId="77777777" w:rsidR="00D02BBF" w:rsidRDefault="00500C94" w:rsidP="003D7EE6">
      <w:pPr>
        <w:pStyle w:val="docdata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</w:t>
      </w:r>
      <w:r w:rsidR="000C1F52" w:rsidRPr="003D7EE6">
        <w:rPr>
          <w:b/>
          <w:color w:val="000000"/>
          <w:sz w:val="28"/>
          <w:szCs w:val="28"/>
        </w:rPr>
        <w:t>ахисту</w:t>
      </w:r>
      <w:r>
        <w:rPr>
          <w:b/>
          <w:color w:val="000000"/>
          <w:sz w:val="28"/>
          <w:szCs w:val="28"/>
        </w:rPr>
        <w:t xml:space="preserve"> </w:t>
      </w:r>
      <w:r w:rsidR="000C1F52" w:rsidRPr="003D7EE6">
        <w:rPr>
          <w:b/>
          <w:color w:val="000000"/>
          <w:sz w:val="28"/>
          <w:szCs w:val="28"/>
        </w:rPr>
        <w:t xml:space="preserve">населення та соціальної підтримки </w:t>
      </w:r>
    </w:p>
    <w:p w14:paraId="74E01CE7" w14:textId="77777777" w:rsidR="00D02BBF" w:rsidRDefault="000C1F52" w:rsidP="003D7EE6">
      <w:pPr>
        <w:pStyle w:val="docdata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D7EE6">
        <w:rPr>
          <w:b/>
          <w:color w:val="000000"/>
          <w:sz w:val="28"/>
          <w:szCs w:val="28"/>
        </w:rPr>
        <w:t>громадян</w:t>
      </w:r>
      <w:r w:rsidR="00500C94">
        <w:rPr>
          <w:b/>
          <w:color w:val="000000"/>
          <w:sz w:val="28"/>
          <w:szCs w:val="28"/>
        </w:rPr>
        <w:t xml:space="preserve"> </w:t>
      </w:r>
      <w:r w:rsidRPr="003D7EE6">
        <w:rPr>
          <w:b/>
          <w:color w:val="000000"/>
          <w:sz w:val="28"/>
          <w:szCs w:val="28"/>
        </w:rPr>
        <w:t xml:space="preserve">Савранської селищної територіальної </w:t>
      </w:r>
    </w:p>
    <w:p w14:paraId="54C1C15A" w14:textId="77777777" w:rsidR="000C1F52" w:rsidRPr="003D7EE6" w:rsidRDefault="000C1F52" w:rsidP="003D7EE6">
      <w:pPr>
        <w:pStyle w:val="docdata"/>
        <w:spacing w:before="0" w:beforeAutospacing="0" w:after="0" w:afterAutospacing="0"/>
        <w:rPr>
          <w:b/>
        </w:rPr>
      </w:pPr>
      <w:r w:rsidRPr="003D7EE6">
        <w:rPr>
          <w:b/>
          <w:color w:val="000000"/>
          <w:sz w:val="28"/>
          <w:szCs w:val="28"/>
        </w:rPr>
        <w:t>громади</w:t>
      </w:r>
      <w:r w:rsidR="00500C94">
        <w:rPr>
          <w:b/>
          <w:color w:val="000000"/>
          <w:sz w:val="28"/>
          <w:szCs w:val="28"/>
        </w:rPr>
        <w:t xml:space="preserve"> </w:t>
      </w:r>
      <w:r w:rsidRPr="003D7EE6">
        <w:rPr>
          <w:b/>
          <w:color w:val="000000"/>
          <w:sz w:val="28"/>
          <w:szCs w:val="28"/>
        </w:rPr>
        <w:t>на 2022-2024 роки</w:t>
      </w:r>
    </w:p>
    <w:bookmarkEnd w:id="0"/>
    <w:p w14:paraId="28238837" w14:textId="77777777" w:rsidR="000C1F52" w:rsidRDefault="000C1F52" w:rsidP="007327B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62D7CBF" w14:textId="77777777" w:rsidR="00B80FC5" w:rsidRDefault="00C64140" w:rsidP="00D02B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0C1F52" w:rsidRPr="000C1F52">
        <w:rPr>
          <w:rStyle w:val="4633"/>
          <w:rFonts w:ascii="Times New Roman" w:hAnsi="Times New Roman" w:cs="Times New Roman"/>
          <w:color w:val="000000"/>
          <w:sz w:val="28"/>
          <w:szCs w:val="28"/>
        </w:rPr>
        <w:t>Керуючис</w:t>
      </w:r>
      <w:r w:rsidR="000C1F52" w:rsidRPr="000C1F52">
        <w:rPr>
          <w:rFonts w:ascii="Times New Roman" w:hAnsi="Times New Roman" w:cs="Times New Roman"/>
          <w:sz w:val="28"/>
          <w:szCs w:val="28"/>
        </w:rPr>
        <w:t xml:space="preserve">ь </w:t>
      </w:r>
      <w:r w:rsidR="0004629E">
        <w:rPr>
          <w:rFonts w:ascii="Times New Roman" w:hAnsi="Times New Roman" w:cs="Times New Roman"/>
          <w:sz w:val="28"/>
          <w:szCs w:val="28"/>
        </w:rPr>
        <w:t>ст</w:t>
      </w:r>
      <w:r w:rsidR="000C1F52" w:rsidRPr="000C1F52">
        <w:rPr>
          <w:rFonts w:ascii="Times New Roman" w:hAnsi="Times New Roman" w:cs="Times New Roman"/>
          <w:sz w:val="28"/>
          <w:szCs w:val="28"/>
        </w:rPr>
        <w:t>.</w:t>
      </w:r>
      <w:r w:rsidR="00B80FC5">
        <w:rPr>
          <w:rFonts w:ascii="Times New Roman" w:hAnsi="Times New Roman" w:cs="Times New Roman"/>
          <w:sz w:val="28"/>
          <w:szCs w:val="28"/>
        </w:rPr>
        <w:t xml:space="preserve">26 </w:t>
      </w:r>
      <w:r w:rsidR="000C1F52" w:rsidRPr="000C1F52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</w:t>
      </w:r>
      <w:r w:rsidR="00B80FC5">
        <w:rPr>
          <w:rFonts w:ascii="Times New Roman" w:hAnsi="Times New Roman" w:cs="Times New Roman"/>
          <w:sz w:val="28"/>
          <w:szCs w:val="28"/>
        </w:rPr>
        <w:t>»</w:t>
      </w:r>
      <w:r w:rsidR="000C1F52" w:rsidRPr="000C1F52">
        <w:rPr>
          <w:rFonts w:ascii="Times New Roman" w:hAnsi="Times New Roman" w:cs="Times New Roman"/>
          <w:sz w:val="28"/>
          <w:szCs w:val="28"/>
        </w:rPr>
        <w:t>,</w:t>
      </w:r>
      <w:r w:rsidR="00500C94">
        <w:rPr>
          <w:rFonts w:ascii="Times New Roman" w:hAnsi="Times New Roman" w:cs="Times New Roman"/>
          <w:sz w:val="28"/>
          <w:szCs w:val="28"/>
        </w:rPr>
        <w:t xml:space="preserve"> </w:t>
      </w:r>
      <w:r w:rsidR="00B80FC5">
        <w:rPr>
          <w:rFonts w:ascii="Times New Roman" w:hAnsi="Times New Roman" w:cs="Times New Roman"/>
          <w:sz w:val="28"/>
          <w:szCs w:val="28"/>
        </w:rPr>
        <w:t xml:space="preserve">ч.9. ст.11 Закону України </w:t>
      </w:r>
      <w:r w:rsidR="000C1F52" w:rsidRPr="000C1F52">
        <w:rPr>
          <w:rFonts w:ascii="Times New Roman" w:hAnsi="Times New Roman" w:cs="Times New Roman"/>
          <w:sz w:val="28"/>
          <w:szCs w:val="28"/>
        </w:rPr>
        <w:t xml:space="preserve">«Про забезпечення прав і свобод </w:t>
      </w:r>
      <w:proofErr w:type="spellStart"/>
      <w:r w:rsidR="000C1F52" w:rsidRPr="000C1F52">
        <w:rPr>
          <w:rFonts w:ascii="Times New Roman" w:hAnsi="Times New Roman" w:cs="Times New Roman"/>
          <w:sz w:val="28"/>
          <w:szCs w:val="28"/>
        </w:rPr>
        <w:t>внутрішньопереміщених</w:t>
      </w:r>
      <w:proofErr w:type="spellEnd"/>
      <w:r w:rsidR="000C1F52" w:rsidRPr="000C1F52">
        <w:rPr>
          <w:rFonts w:ascii="Times New Roman" w:hAnsi="Times New Roman" w:cs="Times New Roman"/>
          <w:sz w:val="28"/>
          <w:szCs w:val="28"/>
        </w:rPr>
        <w:t xml:space="preserve"> осіб»</w:t>
      </w:r>
      <w:r w:rsidR="0004629E">
        <w:rPr>
          <w:rFonts w:ascii="Times New Roman" w:hAnsi="Times New Roman" w:cs="Times New Roman"/>
          <w:sz w:val="28"/>
          <w:szCs w:val="28"/>
        </w:rPr>
        <w:t>,</w:t>
      </w:r>
      <w:r w:rsidR="00B80FC5">
        <w:rPr>
          <w:rFonts w:ascii="Times New Roman" w:hAnsi="Times New Roman" w:cs="Times New Roman"/>
          <w:sz w:val="28"/>
          <w:szCs w:val="28"/>
        </w:rPr>
        <w:t xml:space="preserve"> з метою </w:t>
      </w:r>
      <w:r w:rsidR="00D02BBF">
        <w:rPr>
          <w:rFonts w:ascii="Times New Roman" w:hAnsi="Times New Roman" w:cs="Times New Roman"/>
          <w:sz w:val="28"/>
          <w:szCs w:val="28"/>
        </w:rPr>
        <w:t xml:space="preserve">соціальної </w:t>
      </w:r>
      <w:r w:rsidR="00B80FC5">
        <w:rPr>
          <w:rFonts w:ascii="Times New Roman" w:hAnsi="Times New Roman" w:cs="Times New Roman"/>
          <w:sz w:val="28"/>
          <w:szCs w:val="28"/>
        </w:rPr>
        <w:t xml:space="preserve">підтримки внутрішньо переміщених осіб, які </w:t>
      </w:r>
      <w:r w:rsidR="00D02BBF">
        <w:rPr>
          <w:rFonts w:ascii="Times New Roman" w:hAnsi="Times New Roman" w:cs="Times New Roman"/>
          <w:sz w:val="28"/>
          <w:szCs w:val="28"/>
        </w:rPr>
        <w:t xml:space="preserve">перемістились на територію Савранської селищної громади з </w:t>
      </w:r>
      <w:r w:rsidR="00D02BBF" w:rsidRPr="00D02BBF">
        <w:rPr>
          <w:rFonts w:ascii="Times New Roman" w:hAnsi="Times New Roman" w:cs="Times New Roman"/>
          <w:sz w:val="28"/>
          <w:szCs w:val="28"/>
        </w:rPr>
        <w:t>те</w:t>
      </w:r>
      <w:r w:rsidR="00D02BBF" w:rsidRPr="00D02BBF">
        <w:rPr>
          <w:rFonts w:ascii="Times New Roman" w:hAnsi="Times New Roman" w:cs="Times New Roman"/>
          <w:bCs/>
          <w:sz w:val="28"/>
          <w:szCs w:val="28"/>
        </w:rPr>
        <w:t xml:space="preserve">риторій, </w:t>
      </w:r>
      <w:r w:rsidR="00D02BBF" w:rsidRPr="00500C94">
        <w:rPr>
          <w:rFonts w:ascii="Times New Roman" w:hAnsi="Times New Roman" w:cs="Times New Roman"/>
          <w:bCs/>
          <w:sz w:val="28"/>
          <w:szCs w:val="28"/>
        </w:rPr>
        <w:t xml:space="preserve">на яких ведуться (велися) бойові дії, або тимчасово окупованих Російською Федерацією, визначених наказом Міністерства </w:t>
      </w:r>
      <w:r w:rsidR="00D02BBF" w:rsidRPr="00500C94">
        <w:rPr>
          <w:rFonts w:ascii="Times New Roman" w:hAnsi="Times New Roman" w:cs="Times New Roman"/>
          <w:sz w:val="28"/>
          <w:szCs w:val="28"/>
        </w:rPr>
        <w:t>з питань реінтеграції тимчасово окупованих територій України від 22 грудня 2022 року № 309,</w:t>
      </w:r>
      <w:r w:rsidR="00500C94">
        <w:rPr>
          <w:rFonts w:ascii="Times New Roman" w:hAnsi="Times New Roman" w:cs="Times New Roman"/>
          <w:sz w:val="28"/>
          <w:szCs w:val="28"/>
        </w:rPr>
        <w:t xml:space="preserve"> </w:t>
      </w:r>
      <w:r w:rsidR="00B80FC5" w:rsidRPr="00500C94">
        <w:rPr>
          <w:rFonts w:ascii="Times New Roman" w:hAnsi="Times New Roman" w:cs="Times New Roman"/>
          <w:sz w:val="28"/>
          <w:szCs w:val="28"/>
        </w:rPr>
        <w:t>в</w:t>
      </w:r>
      <w:r w:rsidR="00B80FC5">
        <w:rPr>
          <w:rFonts w:ascii="Times New Roman" w:hAnsi="Times New Roman" w:cs="Times New Roman"/>
          <w:sz w:val="28"/>
          <w:szCs w:val="28"/>
        </w:rPr>
        <w:t xml:space="preserve">зявши до уваги висновки та рекомендації постійної депутатської комісії </w:t>
      </w:r>
      <w:r w:rsidR="00B80FC5" w:rsidRPr="00B80FC5">
        <w:rPr>
          <w:rFonts w:ascii="Times New Roman" w:hAnsi="Times New Roman" w:cs="Times New Roman"/>
          <w:sz w:val="28"/>
          <w:szCs w:val="28"/>
        </w:rPr>
        <w:t>з питань охорони здоров’я, соціального захисту населення, освіти, культури, молоді, фізкультури і спорту</w:t>
      </w:r>
      <w:r w:rsidR="0095119F">
        <w:rPr>
          <w:rFonts w:ascii="Times New Roman" w:hAnsi="Times New Roman" w:cs="Times New Roman"/>
          <w:sz w:val="28"/>
          <w:szCs w:val="28"/>
        </w:rPr>
        <w:t xml:space="preserve">, </w:t>
      </w:r>
      <w:r w:rsidR="00B80FC5">
        <w:rPr>
          <w:rFonts w:ascii="Times New Roman" w:hAnsi="Times New Roman" w:cs="Times New Roman"/>
          <w:sz w:val="28"/>
          <w:szCs w:val="28"/>
        </w:rPr>
        <w:t>селищна рада</w:t>
      </w:r>
    </w:p>
    <w:p w14:paraId="4A179243" w14:textId="77777777" w:rsidR="007327BF" w:rsidRDefault="007348F9" w:rsidP="00B80FC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</w:t>
      </w:r>
      <w:r w:rsidR="00B80FC5">
        <w:rPr>
          <w:rFonts w:ascii="Times New Roman" w:hAnsi="Times New Roman"/>
          <w:sz w:val="28"/>
          <w:szCs w:val="28"/>
        </w:rPr>
        <w:t>ИЛА</w:t>
      </w:r>
      <w:r>
        <w:rPr>
          <w:rFonts w:ascii="Times New Roman" w:hAnsi="Times New Roman"/>
          <w:sz w:val="28"/>
          <w:szCs w:val="28"/>
        </w:rPr>
        <w:t>:</w:t>
      </w:r>
    </w:p>
    <w:p w14:paraId="0552FD51" w14:textId="77777777" w:rsidR="00935BFB" w:rsidRDefault="00935BFB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5BCCD242" w14:textId="77777777" w:rsidR="000C1F52" w:rsidRDefault="000C1F52" w:rsidP="000C1F52">
      <w:pPr>
        <w:pStyle w:val="a6"/>
        <w:numPr>
          <w:ilvl w:val="0"/>
          <w:numId w:val="2"/>
        </w:numPr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Внести зміни до Програми соціального захисту населення та соціальної підтримки громадян Савранської селищної територіальної громади на 2022-2024 роки, затверджен</w:t>
      </w:r>
      <w:r w:rsidR="009E24FA">
        <w:rPr>
          <w:color w:val="000000"/>
          <w:sz w:val="28"/>
          <w:szCs w:val="28"/>
        </w:rPr>
        <w:t>ій</w:t>
      </w:r>
      <w:r>
        <w:rPr>
          <w:color w:val="000000"/>
          <w:sz w:val="28"/>
          <w:szCs w:val="28"/>
        </w:rPr>
        <w:t xml:space="preserve"> рішенням селищної ради від </w:t>
      </w:r>
      <w:r w:rsidR="00431AB8"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>.</w:t>
      </w:r>
      <w:r w:rsidR="00431AB8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.202</w:t>
      </w:r>
      <w:r w:rsidR="003B2B4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року №</w:t>
      </w:r>
      <w:r w:rsidR="00431AB8">
        <w:rPr>
          <w:color w:val="000000"/>
          <w:sz w:val="28"/>
          <w:szCs w:val="28"/>
        </w:rPr>
        <w:t xml:space="preserve"> 2062</w:t>
      </w:r>
      <w:r>
        <w:rPr>
          <w:color w:val="000000"/>
          <w:sz w:val="28"/>
          <w:szCs w:val="28"/>
        </w:rPr>
        <w:t xml:space="preserve">-УІІІ виклавши </w:t>
      </w:r>
      <w:r w:rsidRPr="000C1F52">
        <w:rPr>
          <w:sz w:val="28"/>
          <w:szCs w:val="28"/>
        </w:rPr>
        <w:t>додаток № 2</w:t>
      </w:r>
      <w:r w:rsidR="00935BFB">
        <w:rPr>
          <w:sz w:val="28"/>
          <w:szCs w:val="28"/>
        </w:rPr>
        <w:t xml:space="preserve"> Програми</w:t>
      </w:r>
      <w:r w:rsidR="0095119F">
        <w:rPr>
          <w:sz w:val="28"/>
          <w:szCs w:val="28"/>
        </w:rPr>
        <w:t xml:space="preserve"> </w:t>
      </w:r>
      <w:r w:rsidR="005A5B44">
        <w:rPr>
          <w:sz w:val="28"/>
          <w:szCs w:val="28"/>
        </w:rPr>
        <w:t>«Н</w:t>
      </w:r>
      <w:r w:rsidRPr="000C1F52">
        <w:rPr>
          <w:sz w:val="28"/>
          <w:szCs w:val="28"/>
        </w:rPr>
        <w:t>апрями діяльності та заходи</w:t>
      </w:r>
      <w:r w:rsidR="005A5B44">
        <w:rPr>
          <w:sz w:val="28"/>
          <w:szCs w:val="28"/>
        </w:rPr>
        <w:t>»</w:t>
      </w:r>
      <w:r w:rsidRPr="000C1F52">
        <w:rPr>
          <w:sz w:val="28"/>
          <w:szCs w:val="28"/>
        </w:rPr>
        <w:t xml:space="preserve"> в новій </w:t>
      </w:r>
      <w:r>
        <w:rPr>
          <w:color w:val="000000"/>
          <w:sz w:val="28"/>
          <w:szCs w:val="28"/>
        </w:rPr>
        <w:t>редакції (додається). </w:t>
      </w:r>
    </w:p>
    <w:p w14:paraId="5BAB12E7" w14:textId="77777777" w:rsidR="000C1F52" w:rsidRDefault="000C1F52" w:rsidP="000C1F52">
      <w:pPr>
        <w:pStyle w:val="a6"/>
        <w:numPr>
          <w:ilvl w:val="0"/>
          <w:numId w:val="2"/>
        </w:numPr>
        <w:spacing w:before="0" w:beforeAutospacing="0" w:after="0" w:afterAutospacing="0"/>
        <w:jc w:val="both"/>
      </w:pPr>
      <w:r w:rsidRPr="00933870">
        <w:rPr>
          <w:color w:val="000000"/>
          <w:sz w:val="28"/>
          <w:szCs w:val="28"/>
        </w:rPr>
        <w:t xml:space="preserve">Контроль за виконання даного рішення покласти на </w:t>
      </w:r>
      <w:r w:rsidR="004A21D6">
        <w:rPr>
          <w:color w:val="000000"/>
          <w:sz w:val="28"/>
          <w:szCs w:val="28"/>
        </w:rPr>
        <w:t>постійну комісію Савранської с</w:t>
      </w:r>
      <w:r w:rsidR="0004629E" w:rsidRPr="00933870">
        <w:rPr>
          <w:color w:val="000000"/>
          <w:sz w:val="28"/>
          <w:szCs w:val="28"/>
        </w:rPr>
        <w:t>елищно</w:t>
      </w:r>
      <w:r w:rsidR="004A21D6">
        <w:rPr>
          <w:color w:val="000000"/>
          <w:sz w:val="28"/>
          <w:szCs w:val="28"/>
        </w:rPr>
        <w:t xml:space="preserve">ї ради з питань охорони </w:t>
      </w:r>
      <w:proofErr w:type="spellStart"/>
      <w:r w:rsidR="004A21D6">
        <w:rPr>
          <w:color w:val="000000"/>
          <w:sz w:val="28"/>
          <w:szCs w:val="28"/>
        </w:rPr>
        <w:t>здоров</w:t>
      </w:r>
      <w:proofErr w:type="spellEnd"/>
      <w:r w:rsidR="004A21D6" w:rsidRPr="004A21D6">
        <w:rPr>
          <w:color w:val="000000"/>
          <w:sz w:val="28"/>
          <w:szCs w:val="28"/>
          <w:lang w:val="ru-RU"/>
        </w:rPr>
        <w:t>’</w:t>
      </w:r>
      <w:r w:rsidR="004A21D6">
        <w:rPr>
          <w:color w:val="000000"/>
          <w:sz w:val="28"/>
          <w:szCs w:val="28"/>
        </w:rPr>
        <w:t xml:space="preserve">я, соціального захисту населення, освіти, культури, молоді, фізкультури і спорту. </w:t>
      </w:r>
    </w:p>
    <w:p w14:paraId="4D011B75" w14:textId="77777777" w:rsidR="000C1F52" w:rsidRDefault="000C1F52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E8734CA" w14:textId="77777777" w:rsidR="000C1F52" w:rsidRDefault="000C1F52" w:rsidP="007348F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640108B1" w14:textId="77777777" w:rsidR="007348F9" w:rsidRDefault="007348F9" w:rsidP="007348F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6B749F1" w14:textId="77777777" w:rsidR="00D02BBF" w:rsidRDefault="00D02BBF" w:rsidP="007348F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109C5BA6" w14:textId="77777777" w:rsidR="00D02BBF" w:rsidRDefault="00D02BBF" w:rsidP="007348F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5974B284" w14:textId="77777777" w:rsidR="00D02BBF" w:rsidRDefault="00D02BBF" w:rsidP="007348F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6CF1492B" w14:textId="77777777" w:rsidR="00D02BBF" w:rsidRDefault="00D02BBF" w:rsidP="007348F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14:paraId="74127429" w14:textId="77777777" w:rsidR="001958C5" w:rsidRDefault="001958C5" w:rsidP="001958C5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1958C5" w:rsidSect="00F11D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177B2" w14:textId="77777777" w:rsidR="0095732E" w:rsidRDefault="0095732E" w:rsidP="003D7EE6">
      <w:pPr>
        <w:spacing w:after="0" w:line="240" w:lineRule="auto"/>
      </w:pPr>
      <w:r>
        <w:separator/>
      </w:r>
    </w:p>
  </w:endnote>
  <w:endnote w:type="continuationSeparator" w:id="0">
    <w:p w14:paraId="6D6225BC" w14:textId="77777777" w:rsidR="0095732E" w:rsidRDefault="0095732E" w:rsidP="003D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E5D56" w14:textId="77777777" w:rsidR="003D7EE6" w:rsidRDefault="003D7EE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FD2F1" w14:textId="77777777" w:rsidR="003D7EE6" w:rsidRDefault="003D7EE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75EE6" w14:textId="77777777" w:rsidR="003D7EE6" w:rsidRDefault="003D7E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0E42B" w14:textId="77777777" w:rsidR="0095732E" w:rsidRDefault="0095732E" w:rsidP="003D7EE6">
      <w:pPr>
        <w:spacing w:after="0" w:line="240" w:lineRule="auto"/>
      </w:pPr>
      <w:r>
        <w:separator/>
      </w:r>
    </w:p>
  </w:footnote>
  <w:footnote w:type="continuationSeparator" w:id="0">
    <w:p w14:paraId="2634EC14" w14:textId="77777777" w:rsidR="0095732E" w:rsidRDefault="0095732E" w:rsidP="003D7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CFE8E" w14:textId="77777777" w:rsidR="003D7EE6" w:rsidRDefault="003D7EE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B6DF2" w14:textId="77777777" w:rsidR="003D7EE6" w:rsidRDefault="003D7EE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BECE" w14:textId="77777777" w:rsidR="003D7EE6" w:rsidRDefault="003D7EE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1ABE"/>
    <w:multiLevelType w:val="multilevel"/>
    <w:tmpl w:val="2C5C3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953543"/>
    <w:multiLevelType w:val="hybridMultilevel"/>
    <w:tmpl w:val="0E96E5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7BF"/>
    <w:rsid w:val="00034E36"/>
    <w:rsid w:val="0004629E"/>
    <w:rsid w:val="00080F13"/>
    <w:rsid w:val="00090F5F"/>
    <w:rsid w:val="00093C8F"/>
    <w:rsid w:val="000C1F52"/>
    <w:rsid w:val="00172511"/>
    <w:rsid w:val="001958C5"/>
    <w:rsid w:val="00197305"/>
    <w:rsid w:val="001E048B"/>
    <w:rsid w:val="002552AD"/>
    <w:rsid w:val="002835B4"/>
    <w:rsid w:val="002F19F6"/>
    <w:rsid w:val="00303021"/>
    <w:rsid w:val="003363A6"/>
    <w:rsid w:val="00342852"/>
    <w:rsid w:val="003B2B47"/>
    <w:rsid w:val="003D7EE6"/>
    <w:rsid w:val="00431AB8"/>
    <w:rsid w:val="004A21D6"/>
    <w:rsid w:val="00500C94"/>
    <w:rsid w:val="00565AD2"/>
    <w:rsid w:val="00591704"/>
    <w:rsid w:val="005A533A"/>
    <w:rsid w:val="005A5B44"/>
    <w:rsid w:val="005A753C"/>
    <w:rsid w:val="005B5B7D"/>
    <w:rsid w:val="005F081A"/>
    <w:rsid w:val="007327BF"/>
    <w:rsid w:val="007348F9"/>
    <w:rsid w:val="007623B5"/>
    <w:rsid w:val="007D20B4"/>
    <w:rsid w:val="008330D4"/>
    <w:rsid w:val="00880307"/>
    <w:rsid w:val="00933870"/>
    <w:rsid w:val="00935BFB"/>
    <w:rsid w:val="00947794"/>
    <w:rsid w:val="0095119F"/>
    <w:rsid w:val="0095732E"/>
    <w:rsid w:val="009B194D"/>
    <w:rsid w:val="009D6360"/>
    <w:rsid w:val="009E24FA"/>
    <w:rsid w:val="00AB6A33"/>
    <w:rsid w:val="00B04584"/>
    <w:rsid w:val="00B80FC5"/>
    <w:rsid w:val="00C41CE8"/>
    <w:rsid w:val="00C64140"/>
    <w:rsid w:val="00C80853"/>
    <w:rsid w:val="00D02BBF"/>
    <w:rsid w:val="00D26D78"/>
    <w:rsid w:val="00D40182"/>
    <w:rsid w:val="00D92841"/>
    <w:rsid w:val="00DF4B7A"/>
    <w:rsid w:val="00E525D5"/>
    <w:rsid w:val="00F04074"/>
    <w:rsid w:val="00F11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E3640"/>
  <w15:docId w15:val="{38381020-C4C0-48C0-888F-AD74FEDC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327B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3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27B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0C1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633">
    <w:name w:val="4633"/>
    <w:aliases w:val="baiaagaaboqcaaadrw4aaavvdgaaaaaaaaaaaaaaaaaaaaaaaaaaaaaaaaaaaaaaaaaaaaaaaaaaaaaaaaaaaaaaaaaaaaaaaaaaaaaaaaaaaaaaaaaaaaaaaaaaaaaaaaaaaaaaaaaaaaaaaaaaaaaaaaaaaaaaaaaaaaaaaaaaaaaaaaaaaaaaaaaaaaaaaaaaaaaaaaaaaaaaaaaaaaaaaaaaaaaaaaaaaaaa"/>
    <w:basedOn w:val="a0"/>
    <w:rsid w:val="000C1F52"/>
  </w:style>
  <w:style w:type="paragraph" w:styleId="a7">
    <w:name w:val="header"/>
    <w:basedOn w:val="a"/>
    <w:link w:val="a8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D7EE6"/>
  </w:style>
  <w:style w:type="paragraph" w:styleId="a9">
    <w:name w:val="footer"/>
    <w:basedOn w:val="a"/>
    <w:link w:val="aa"/>
    <w:uiPriority w:val="99"/>
    <w:semiHidden/>
    <w:unhideWhenUsed/>
    <w:rsid w:val="003D7EE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7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Koka</dc:creator>
  <cp:lastModifiedBy>Professional</cp:lastModifiedBy>
  <cp:revision>2</cp:revision>
  <cp:lastPrinted>2023-11-16T14:30:00Z</cp:lastPrinted>
  <dcterms:created xsi:type="dcterms:W3CDTF">2023-11-20T09:52:00Z</dcterms:created>
  <dcterms:modified xsi:type="dcterms:W3CDTF">2023-11-20T09:52:00Z</dcterms:modified>
</cp:coreProperties>
</file>